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BE1BAD">
      <w:pPr>
        <w:rPr>
          <w:rFonts w:hint="eastAsia"/>
        </w:rPr>
      </w:pPr>
      <w:r>
        <w:rPr>
          <w:rFonts w:hint="eastAsia"/>
        </w:rPr>
        <w:t>MMI</w:t>
      </w:r>
      <w:r>
        <w:rPr>
          <w:rFonts w:hint="eastAsia"/>
        </w:rPr>
        <w:t>问题汇总</w:t>
      </w:r>
    </w:p>
    <w:p w:rsidR="00BE1BAD" w:rsidRDefault="00BE1BAD" w:rsidP="00BE1BA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黑屏控制</w:t>
      </w:r>
    </w:p>
    <w:p w:rsidR="00BE1BAD" w:rsidRPr="00D82992" w:rsidRDefault="00BE1BAD" w:rsidP="00BE1BAD">
      <w:pPr>
        <w:pStyle w:val="a5"/>
        <w:ind w:left="360" w:firstLineChars="0" w:firstLine="0"/>
        <w:rPr>
          <w:rFonts w:hint="eastAsia"/>
          <w:b/>
          <w:color w:val="403152" w:themeColor="accent4" w:themeShade="80"/>
          <w:sz w:val="24"/>
          <w:szCs w:val="24"/>
        </w:rPr>
      </w:pPr>
      <w:r w:rsidRPr="00D82992">
        <w:rPr>
          <w:rFonts w:hint="eastAsia"/>
          <w:b/>
          <w:color w:val="403152" w:themeColor="accent4" w:themeShade="80"/>
          <w:sz w:val="24"/>
          <w:szCs w:val="24"/>
        </w:rPr>
        <w:t>解决</w:t>
      </w:r>
    </w:p>
    <w:p w:rsidR="00BE1BAD" w:rsidRPr="00BE1BAD" w:rsidRDefault="00BE1BAD" w:rsidP="00BE1BAD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color w:val="000000"/>
          <w:kern w:val="0"/>
          <w:sz w:val="22"/>
        </w:rPr>
      </w:pPr>
      <w:r w:rsidRPr="00BE1BAD">
        <w:rPr>
          <w:rFonts w:ascii="宋体" w:eastAsia="宋体" w:hAnsi="宋体" w:cs="宋体" w:hint="eastAsia"/>
          <w:color w:val="000000"/>
          <w:kern w:val="0"/>
          <w:sz w:val="22"/>
        </w:rPr>
        <w:t>在过程数据--列车供电和过程数据--蓄电池界面中数据使用了同一个接口（194,195,196,197，202,203）</w:t>
      </w:r>
    </w:p>
    <w:p w:rsidR="00BE1BAD" w:rsidRPr="00065659" w:rsidRDefault="00BE1BAD" w:rsidP="00BE1BAD">
      <w:pPr>
        <w:pStyle w:val="a5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FF0000"/>
          <w:kern w:val="0"/>
          <w:szCs w:val="21"/>
        </w:rPr>
      </w:pPr>
      <w:r w:rsidRPr="00065659">
        <w:rPr>
          <w:rFonts w:ascii="宋体" w:eastAsia="宋体" w:hAnsi="宋体" w:cs="宋体" w:hint="eastAsia"/>
          <w:b/>
          <w:color w:val="FF0000"/>
          <w:kern w:val="0"/>
          <w:szCs w:val="21"/>
        </w:rPr>
        <w:t>你们在搞笑么？模拟量200位是开始屏送出来的数据！！</w:t>
      </w:r>
    </w:p>
    <w:p w:rsidR="00BE1BAD" w:rsidRPr="00065659" w:rsidRDefault="00BE1BAD" w:rsidP="00BE1BAD">
      <w:pPr>
        <w:pStyle w:val="a5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FF0000"/>
          <w:kern w:val="0"/>
          <w:szCs w:val="21"/>
        </w:rPr>
      </w:pPr>
      <w:r w:rsidRPr="00065659">
        <w:rPr>
          <w:rFonts w:ascii="宋体" w:eastAsia="宋体" w:hAnsi="宋体" w:cs="宋体" w:hint="eastAsia"/>
          <w:b/>
          <w:color w:val="FF0000"/>
          <w:kern w:val="0"/>
          <w:szCs w:val="21"/>
        </w:rPr>
        <w:t>真的在家测试过么大哥？这个让我怎么改？接口重新定！</w:t>
      </w:r>
    </w:p>
    <w:p w:rsidR="00D82992" w:rsidRPr="00065659" w:rsidRDefault="00D82992" w:rsidP="00BE1BAD">
      <w:pPr>
        <w:pStyle w:val="a5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FF0000"/>
          <w:kern w:val="0"/>
          <w:szCs w:val="21"/>
        </w:rPr>
      </w:pPr>
      <w:r w:rsidRPr="00065659">
        <w:rPr>
          <w:rFonts w:ascii="宋体" w:eastAsia="宋体" w:hAnsi="宋体" w:cs="宋体" w:hint="eastAsia"/>
          <w:b/>
          <w:color w:val="FF0000"/>
          <w:kern w:val="0"/>
          <w:szCs w:val="21"/>
        </w:rPr>
        <w:t>能用数字量表示的尽量用数字量表示，把接口删改一下</w:t>
      </w:r>
    </w:p>
    <w:p w:rsidR="00BE1BAD" w:rsidRDefault="00BE1BAD" w:rsidP="00BE1BAD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color w:val="000000"/>
          <w:kern w:val="0"/>
          <w:sz w:val="22"/>
        </w:rPr>
      </w:pPr>
      <w:r w:rsidRPr="00BE1BAD">
        <w:rPr>
          <w:rFonts w:ascii="宋体" w:eastAsia="宋体" w:hAnsi="宋体" w:cs="宋体" w:hint="eastAsia"/>
          <w:color w:val="000000"/>
          <w:kern w:val="0"/>
          <w:sz w:val="22"/>
        </w:rPr>
        <w:t>过程数据 蓄电池界面PSU1和PSU2的充电输出电压使用同一接口（最右边）</w:t>
      </w:r>
    </w:p>
    <w:p w:rsidR="00BE1BAD" w:rsidRPr="00065659" w:rsidRDefault="00D82992" w:rsidP="00BE1BAD">
      <w:pPr>
        <w:pStyle w:val="a5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FF0000"/>
          <w:kern w:val="0"/>
          <w:szCs w:val="21"/>
        </w:rPr>
      </w:pPr>
      <w:r w:rsidRPr="00065659">
        <w:rPr>
          <w:rFonts w:ascii="宋体" w:eastAsia="宋体" w:hAnsi="宋体" w:cs="宋体" w:hint="eastAsia"/>
          <w:b/>
          <w:color w:val="FF0000"/>
          <w:kern w:val="0"/>
          <w:szCs w:val="21"/>
        </w:rPr>
        <w:t>接口不够了</w:t>
      </w:r>
    </w:p>
    <w:p w:rsidR="00A87235" w:rsidRPr="00BE1BAD" w:rsidRDefault="00BE1BAD" w:rsidP="00A87235">
      <w:pPr>
        <w:pStyle w:val="a5"/>
        <w:widowControl/>
        <w:numPr>
          <w:ilvl w:val="0"/>
          <w:numId w:val="1"/>
        </w:numPr>
        <w:ind w:firstLineChars="0"/>
        <w:jc w:val="left"/>
        <w:rPr>
          <w:rFonts w:hint="eastAsia"/>
        </w:rPr>
      </w:pPr>
      <w:r w:rsidRPr="00BE1BAD">
        <w:rPr>
          <w:rFonts w:ascii="宋体" w:eastAsia="宋体" w:hAnsi="宋体" w:cs="宋体" w:hint="eastAsia"/>
          <w:color w:val="000000"/>
          <w:kern w:val="0"/>
          <w:sz w:val="22"/>
        </w:rPr>
        <w:t>维护测试 辅助电源试验辅助电源装置1结果值显示位置有误，输出电压，输出电流，输出频率均只显示123</w:t>
      </w:r>
      <w:r w:rsidR="00A87235" w:rsidRPr="00A87235">
        <w:rPr>
          <w:rFonts w:hint="eastAsia"/>
        </w:rPr>
        <w:t xml:space="preserve"> </w:t>
      </w:r>
    </w:p>
    <w:p w:rsidR="00A87235" w:rsidRPr="00065659" w:rsidRDefault="00A87235" w:rsidP="00A87235">
      <w:pPr>
        <w:pStyle w:val="a5"/>
        <w:widowControl/>
        <w:ind w:left="360" w:firstLineChars="0" w:firstLine="0"/>
        <w:jc w:val="left"/>
        <w:rPr>
          <w:rFonts w:hint="eastAsia"/>
          <w:b/>
          <w:color w:val="FF0000"/>
          <w:szCs w:val="21"/>
        </w:rPr>
      </w:pPr>
      <w:r w:rsidRPr="00065659">
        <w:rPr>
          <w:rFonts w:hint="eastAsia"/>
          <w:b/>
          <w:color w:val="FF0000"/>
          <w:szCs w:val="21"/>
        </w:rPr>
        <w:t>真的给跪了</w:t>
      </w:r>
      <w:r w:rsidRPr="00065659">
        <w:rPr>
          <w:b/>
          <w:color w:val="FF0000"/>
          <w:szCs w:val="21"/>
        </w:rPr>
        <w:t>…</w:t>
      </w:r>
      <w:r w:rsidRPr="00065659">
        <w:rPr>
          <w:rFonts w:hint="eastAsia"/>
          <w:b/>
          <w:color w:val="FF0000"/>
          <w:szCs w:val="21"/>
        </w:rPr>
        <w:t>你们的接口呢？你们定的接口呢？？？？？</w:t>
      </w:r>
    </w:p>
    <w:p w:rsidR="00A87235" w:rsidRDefault="00A87235" w:rsidP="00A87235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color w:val="000000"/>
          <w:kern w:val="0"/>
          <w:sz w:val="22"/>
        </w:rPr>
      </w:pPr>
      <w:r w:rsidRPr="00A87235">
        <w:rPr>
          <w:rFonts w:ascii="宋体" w:eastAsia="宋体" w:hAnsi="宋体" w:cs="宋体" w:hint="eastAsia"/>
          <w:color w:val="000000"/>
          <w:kern w:val="0"/>
          <w:sz w:val="22"/>
        </w:rPr>
        <w:t>列车信息显示界面右下第一个和倒数第四个(停放制动缓解成功标志）没显示</w:t>
      </w:r>
    </w:p>
    <w:p w:rsidR="00A87235" w:rsidRPr="00065659" w:rsidRDefault="00D82992" w:rsidP="00A87235">
      <w:pPr>
        <w:pStyle w:val="a5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FF0000"/>
          <w:kern w:val="0"/>
          <w:szCs w:val="21"/>
        </w:rPr>
      </w:pPr>
      <w:r w:rsidRPr="00065659">
        <w:rPr>
          <w:rFonts w:ascii="宋体" w:eastAsia="宋体" w:hAnsi="宋体" w:cs="宋体" w:hint="eastAsia"/>
          <w:b/>
          <w:color w:val="FF0000"/>
          <w:kern w:val="0"/>
          <w:szCs w:val="21"/>
        </w:rPr>
        <w:t>第一个显示啥？第四个</w:t>
      </w:r>
      <w:r w:rsidRPr="00065659">
        <w:rPr>
          <w:rFonts w:ascii="宋体" w:eastAsia="宋体" w:hAnsi="宋体" w:cs="宋体"/>
          <w:b/>
          <w:color w:val="FF0000"/>
          <w:kern w:val="0"/>
          <w:szCs w:val="21"/>
        </w:rPr>
        <w:t>…</w:t>
      </w:r>
      <w:r w:rsidRPr="00065659">
        <w:rPr>
          <w:rFonts w:ascii="宋体" w:eastAsia="宋体" w:hAnsi="宋体" w:cs="宋体" w:hint="eastAsia"/>
          <w:b/>
          <w:color w:val="FF0000"/>
          <w:kern w:val="0"/>
          <w:szCs w:val="21"/>
        </w:rPr>
        <w:t>跪了跪了，同一个接口主界面是红色的，到机车纵览就是黄色了</w:t>
      </w:r>
      <w:r w:rsidRPr="00065659">
        <w:rPr>
          <w:rFonts w:ascii="宋体" w:eastAsia="宋体" w:hAnsi="宋体" w:cs="宋体"/>
          <w:b/>
          <w:color w:val="FF0000"/>
          <w:kern w:val="0"/>
          <w:szCs w:val="21"/>
        </w:rPr>
        <w:t>…</w:t>
      </w:r>
      <w:r w:rsidRPr="00065659">
        <w:rPr>
          <w:rFonts w:ascii="宋体" w:eastAsia="宋体" w:hAnsi="宋体" w:cs="宋体" w:hint="eastAsia"/>
          <w:b/>
          <w:color w:val="FF0000"/>
          <w:kern w:val="0"/>
          <w:szCs w:val="21"/>
        </w:rPr>
        <w:t>无语</w:t>
      </w:r>
    </w:p>
    <w:p w:rsidR="00A87235" w:rsidRPr="00A87235" w:rsidRDefault="00A87235" w:rsidP="00A87235">
      <w:pPr>
        <w:pStyle w:val="a5"/>
        <w:widowControl/>
        <w:numPr>
          <w:ilvl w:val="0"/>
          <w:numId w:val="1"/>
        </w:numPr>
        <w:ind w:firstLineChars="0"/>
        <w:jc w:val="left"/>
        <w:rPr>
          <w:rFonts w:hint="eastAsia"/>
        </w:rPr>
      </w:pPr>
      <w:r w:rsidRPr="00861675">
        <w:rPr>
          <w:rFonts w:ascii="宋体" w:eastAsia="宋体" w:hAnsi="宋体" w:cs="宋体" w:hint="eastAsia"/>
          <w:color w:val="000000"/>
          <w:kern w:val="0"/>
          <w:sz w:val="22"/>
        </w:rPr>
        <w:t>无法查看所有故障列表</w:t>
      </w:r>
    </w:p>
    <w:p w:rsidR="00A87235" w:rsidRPr="00D82992" w:rsidRDefault="00D82992" w:rsidP="00D82992">
      <w:pPr>
        <w:pStyle w:val="a5"/>
        <w:ind w:firstLine="422"/>
        <w:rPr>
          <w:rFonts w:hint="eastAsia"/>
          <w:b/>
          <w:color w:val="FF0000"/>
        </w:rPr>
      </w:pPr>
      <w:r w:rsidRPr="00D82992">
        <w:rPr>
          <w:rFonts w:hint="eastAsia"/>
          <w:b/>
          <w:color w:val="FF0000"/>
        </w:rPr>
        <w:t>暂时没法改</w:t>
      </w:r>
    </w:p>
    <w:p w:rsidR="00A87235" w:rsidRPr="00A87235" w:rsidRDefault="00A87235" w:rsidP="00A87235">
      <w:pPr>
        <w:pStyle w:val="a5"/>
        <w:widowControl/>
        <w:numPr>
          <w:ilvl w:val="0"/>
          <w:numId w:val="1"/>
        </w:numPr>
        <w:ind w:firstLineChars="0"/>
        <w:jc w:val="left"/>
        <w:rPr>
          <w:rFonts w:hint="eastAsia"/>
        </w:rPr>
      </w:pPr>
      <w:r w:rsidRPr="00861675">
        <w:rPr>
          <w:rFonts w:ascii="宋体" w:eastAsia="宋体" w:hAnsi="宋体" w:cs="宋体" w:hint="eastAsia"/>
          <w:color w:val="000000"/>
          <w:kern w:val="0"/>
          <w:sz w:val="22"/>
        </w:rPr>
        <w:t>无撒沙图标</w:t>
      </w:r>
    </w:p>
    <w:p w:rsidR="00A87235" w:rsidRPr="00D82992" w:rsidRDefault="00D82992" w:rsidP="00D82992">
      <w:pPr>
        <w:pStyle w:val="a5"/>
        <w:ind w:firstLine="422"/>
        <w:rPr>
          <w:rFonts w:hint="eastAsia"/>
          <w:b/>
          <w:color w:val="FF0000"/>
        </w:rPr>
      </w:pPr>
      <w:r w:rsidRPr="00D82992">
        <w:rPr>
          <w:rFonts w:hint="eastAsia"/>
          <w:b/>
          <w:color w:val="FF0000"/>
        </w:rPr>
        <w:t>等我下次看了资料再改吧，撒沙放在哪我都不知道</w:t>
      </w:r>
    </w:p>
    <w:p w:rsidR="00414D9F" w:rsidRDefault="00414D9F" w:rsidP="00414D9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主界面不对</w:t>
      </w:r>
    </w:p>
    <w:p w:rsidR="00414D9F" w:rsidRDefault="00414D9F" w:rsidP="00414D9F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130920" cy="3846505"/>
            <wp:effectExtent l="19050" t="0" r="0" b="0"/>
            <wp:docPr id="1" name="图片 1" descr="H:\DCIM\106MSDCF\DSC04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CIM\106MSDCF\DSC0424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950" cy="3849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0"/>
        <w:rPr>
          <w:rFonts w:hint="eastAsia"/>
          <w:color w:val="000000" w:themeColor="text1"/>
        </w:rPr>
      </w:pPr>
      <w:r w:rsidRPr="007B5F64">
        <w:rPr>
          <w:rFonts w:hint="eastAsia"/>
          <w:color w:val="000000" w:themeColor="text1"/>
        </w:rPr>
        <w:t>此界面应为屏上的主界面，</w:t>
      </w:r>
      <w:r>
        <w:rPr>
          <w:rFonts w:hint="eastAsia"/>
          <w:color w:val="000000" w:themeColor="text1"/>
        </w:rPr>
        <w:t>用调试模式有这个界面但是不能跳转到其他界面</w:t>
      </w:r>
      <w:r w:rsidRPr="007B5F64">
        <w:rPr>
          <w:rFonts w:hint="eastAsia"/>
          <w:color w:val="000000" w:themeColor="text1"/>
        </w:rPr>
        <w:t>。</w:t>
      </w:r>
    </w:p>
    <w:p w:rsidR="004A66C1" w:rsidRPr="00D82992" w:rsidRDefault="004A66C1" w:rsidP="00414D9F">
      <w:pPr>
        <w:pStyle w:val="a5"/>
        <w:ind w:left="360" w:firstLineChars="0" w:firstLine="0"/>
        <w:rPr>
          <w:rFonts w:hint="eastAsia"/>
          <w:b/>
          <w:color w:val="403152" w:themeColor="accent4" w:themeShade="80"/>
          <w:sz w:val="24"/>
          <w:szCs w:val="24"/>
        </w:rPr>
      </w:pPr>
      <w:r w:rsidRPr="00D82992">
        <w:rPr>
          <w:rFonts w:hint="eastAsia"/>
          <w:b/>
          <w:color w:val="403152" w:themeColor="accent4" w:themeShade="80"/>
          <w:sz w:val="24"/>
          <w:szCs w:val="24"/>
        </w:rPr>
        <w:t>解决</w:t>
      </w:r>
    </w:p>
    <w:p w:rsidR="00414D9F" w:rsidRDefault="00414D9F" w:rsidP="00414D9F">
      <w:pPr>
        <w:pStyle w:val="a5"/>
        <w:ind w:left="360" w:firstLineChars="0" w:firstLine="0"/>
        <w:rPr>
          <w:rFonts w:hint="eastAsia"/>
          <w:color w:val="000000" w:themeColor="text1"/>
        </w:rPr>
      </w:pPr>
    </w:p>
    <w:p w:rsidR="00414D9F" w:rsidRDefault="00414D9F" w:rsidP="00414D9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在上述主界面下点击“主要数据”进入</w:t>
      </w:r>
    </w:p>
    <w:p w:rsidR="00414D9F" w:rsidRDefault="00414D9F" w:rsidP="00414D9F">
      <w:pPr>
        <w:pStyle w:val="a5"/>
        <w:ind w:left="360" w:firstLineChars="0" w:firstLine="405"/>
      </w:pPr>
      <w:r>
        <w:rPr>
          <w:noProof/>
        </w:rPr>
        <w:drawing>
          <wp:inline distT="0" distB="0" distL="0" distR="0">
            <wp:extent cx="5274310" cy="3954001"/>
            <wp:effectExtent l="19050" t="0" r="2540" b="0"/>
            <wp:docPr id="3" name="图片 3" descr="H:\DCIM\106MSDCF\DSC04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DCIM\106MSDCF\DSC0424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rFonts w:hint="eastAsia"/>
          <w:color w:val="000000" w:themeColor="text1"/>
        </w:rPr>
      </w:pPr>
      <w:r w:rsidRPr="007B5F64">
        <w:rPr>
          <w:rFonts w:hint="eastAsia"/>
          <w:color w:val="000000" w:themeColor="text1"/>
        </w:rPr>
        <w:t>在这个界面中（过程数据</w:t>
      </w:r>
      <w:r w:rsidRPr="007B5F64">
        <w:rPr>
          <w:color w:val="000000" w:themeColor="text1"/>
        </w:rPr>
        <w:t>—</w:t>
      </w:r>
      <w:r w:rsidRPr="007B5F64">
        <w:rPr>
          <w:rFonts w:hint="eastAsia"/>
          <w:color w:val="000000" w:themeColor="text1"/>
        </w:rPr>
        <w:t>列车供电）没有漏电流这个显示框，而是有两个电阻。</w:t>
      </w:r>
    </w:p>
    <w:p w:rsidR="004A66C1" w:rsidRPr="00D82992" w:rsidRDefault="004A66C1" w:rsidP="00414D9F">
      <w:pPr>
        <w:pStyle w:val="a5"/>
        <w:ind w:left="360" w:firstLineChars="0" w:firstLine="405"/>
        <w:rPr>
          <w:b/>
          <w:color w:val="403152" w:themeColor="accent4" w:themeShade="80"/>
          <w:sz w:val="24"/>
          <w:szCs w:val="24"/>
        </w:rPr>
      </w:pPr>
      <w:r w:rsidRPr="00D82992">
        <w:rPr>
          <w:rFonts w:hint="eastAsia"/>
          <w:b/>
          <w:color w:val="403152" w:themeColor="accent4" w:themeShade="80"/>
          <w:sz w:val="24"/>
          <w:szCs w:val="24"/>
        </w:rPr>
        <w:t>解决</w:t>
      </w:r>
    </w:p>
    <w:p w:rsidR="00414D9F" w:rsidRDefault="00414D9F" w:rsidP="00414D9F">
      <w:pPr>
        <w:pStyle w:val="a5"/>
        <w:numPr>
          <w:ilvl w:val="0"/>
          <w:numId w:val="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点击列车信息进入</w:t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954001"/>
            <wp:effectExtent l="19050" t="0" r="2540" b="0"/>
            <wp:docPr id="5" name="图片 5" descr="H:\DCIM\106MSDCF\DSC04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DCIM\106MSDCF\DSC0422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他的无人警惕显示框会变绿，再变黄，最后触发后变红并且会在屏的正中出现一个框显示无人警惕。（同下无人警惕试验）</w:t>
      </w:r>
    </w:p>
    <w:p w:rsidR="004A66C1" w:rsidRPr="00D82992" w:rsidRDefault="00D82992" w:rsidP="00414D9F">
      <w:pPr>
        <w:pStyle w:val="a5"/>
        <w:ind w:left="360" w:firstLineChars="0" w:firstLine="405"/>
        <w:rPr>
          <w:b/>
          <w:color w:val="FF0000"/>
        </w:rPr>
      </w:pPr>
      <w:r w:rsidRPr="00D82992">
        <w:rPr>
          <w:rFonts w:hint="eastAsia"/>
          <w:b/>
          <w:color w:val="FF0000"/>
        </w:rPr>
        <w:t>颜色变化由谁来控制？逻辑？逻辑的话要加接口的</w:t>
      </w:r>
      <w:r>
        <w:rPr>
          <w:rFonts w:hint="eastAsia"/>
          <w:b/>
          <w:color w:val="FF0000"/>
        </w:rPr>
        <w:t>。下次改</w:t>
      </w:r>
    </w:p>
    <w:p w:rsidR="00414D9F" w:rsidRDefault="00414D9F" w:rsidP="00414D9F">
      <w:pPr>
        <w:pStyle w:val="a5"/>
        <w:numPr>
          <w:ilvl w:val="0"/>
          <w:numId w:val="1"/>
        </w:numPr>
        <w:tabs>
          <w:tab w:val="left" w:pos="3858"/>
        </w:tabs>
        <w:ind w:firstLineChars="0"/>
        <w:rPr>
          <w:color w:val="FF0000"/>
        </w:rPr>
      </w:pPr>
      <w:r w:rsidRPr="007B5F64">
        <w:rPr>
          <w:rFonts w:hint="eastAsia"/>
          <w:color w:val="000000" w:themeColor="text1"/>
        </w:rPr>
        <w:t>在列车信息——机车纵览界面</w:t>
      </w:r>
      <w:r>
        <w:rPr>
          <w:rFonts w:hint="eastAsia"/>
          <w:color w:val="000000" w:themeColor="text1"/>
        </w:rPr>
        <w:t>中</w:t>
      </w:r>
      <w:r>
        <w:rPr>
          <w:color w:val="FF0000"/>
        </w:rPr>
        <w:tab/>
      </w:r>
    </w:p>
    <w:p w:rsidR="00414D9F" w:rsidRDefault="00414D9F" w:rsidP="00414D9F">
      <w:pPr>
        <w:pStyle w:val="a5"/>
        <w:ind w:left="360" w:firstLineChars="0" w:firstLine="405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027403" cy="3768902"/>
            <wp:effectExtent l="19050" t="0" r="1797" b="0"/>
            <wp:docPr id="4" name="图片 4" descr="H:\DCIM\106MSDCF\DSC04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DCIM\106MSDCF\DSC0427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351" cy="377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rFonts w:hint="eastAsia"/>
        </w:rPr>
      </w:pPr>
      <w:r>
        <w:rPr>
          <w:rFonts w:hint="eastAsia"/>
          <w:color w:val="000000" w:themeColor="text1"/>
        </w:rPr>
        <w:t>在中间的停放制动显示框能显示为红色（施加停放后）</w:t>
      </w:r>
      <w:r w:rsidRPr="00787E9B">
        <w:rPr>
          <w:rFonts w:hint="eastAsia"/>
        </w:rPr>
        <w:t>修改图片还是增加接口？</w:t>
      </w:r>
    </w:p>
    <w:p w:rsidR="00D82992" w:rsidRPr="00D82992" w:rsidRDefault="00D82992" w:rsidP="00414D9F">
      <w:pPr>
        <w:pStyle w:val="a5"/>
        <w:ind w:left="360" w:firstLineChars="0" w:firstLine="405"/>
        <w:rPr>
          <w:rFonts w:hint="eastAsia"/>
          <w:b/>
          <w:color w:val="FF0000"/>
        </w:rPr>
      </w:pPr>
      <w:r w:rsidRPr="00D82992">
        <w:rPr>
          <w:rFonts w:hint="eastAsia"/>
          <w:b/>
          <w:color w:val="FF0000"/>
        </w:rPr>
        <w:t>我改图片了，同一个接口内外表示都不一样呀，唉</w:t>
      </w:r>
    </w:p>
    <w:p w:rsidR="00414D9F" w:rsidRDefault="00414D9F" w:rsidP="00414D9F">
      <w:pPr>
        <w:pStyle w:val="a5"/>
        <w:numPr>
          <w:ilvl w:val="0"/>
          <w:numId w:val="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点击“空气制动系统”</w:t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4310" cy="3954001"/>
            <wp:effectExtent l="19050" t="0" r="2540" b="0"/>
            <wp:docPr id="6" name="图片 6" descr="H:\DCIM\106MSDCF\DSC04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DCIM\106MSDCF\DSC0425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在下方只会出现“制动信息”和“隔离阀状态”两个选择（现在有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个，删除中间那个）</w:t>
      </w:r>
    </w:p>
    <w:p w:rsidR="00A469AF" w:rsidRPr="00D82992" w:rsidRDefault="00A469AF" w:rsidP="00414D9F">
      <w:pPr>
        <w:pStyle w:val="a5"/>
        <w:ind w:left="360" w:firstLineChars="0" w:firstLine="405"/>
        <w:rPr>
          <w:b/>
          <w:color w:val="5F497A" w:themeColor="accent4" w:themeShade="BF"/>
          <w:sz w:val="24"/>
          <w:szCs w:val="24"/>
        </w:rPr>
      </w:pPr>
      <w:r w:rsidRPr="00D82992">
        <w:rPr>
          <w:rFonts w:hint="eastAsia"/>
          <w:b/>
          <w:color w:val="5F497A" w:themeColor="accent4" w:themeShade="BF"/>
          <w:sz w:val="24"/>
          <w:szCs w:val="24"/>
        </w:rPr>
        <w:t>解决</w:t>
      </w:r>
    </w:p>
    <w:p w:rsidR="00414D9F" w:rsidRDefault="00414D9F" w:rsidP="00414D9F">
      <w:pPr>
        <w:pStyle w:val="a5"/>
        <w:numPr>
          <w:ilvl w:val="0"/>
          <w:numId w:val="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点击左上角的列车头图标回到主界面，点击“机车设置</w:t>
      </w:r>
      <w:r>
        <w:rPr>
          <w:color w:val="000000" w:themeColor="text1"/>
        </w:rPr>
        <w:t>”</w:t>
      </w:r>
      <w:r>
        <w:rPr>
          <w:rFonts w:hint="eastAsia"/>
          <w:color w:val="000000" w:themeColor="text1"/>
        </w:rPr>
        <w:t>进入</w:t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4992897" cy="3743034"/>
            <wp:effectExtent l="19050" t="0" r="0" b="0"/>
            <wp:docPr id="7" name="图片 7" descr="H:\DCIM\106MSDCF\DSC04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DCIM\106MSDCF\DSC0425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8" cy="3745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点击取消退出到主界面（因司机的权限问题，不用加输入密码后的界面）</w:t>
      </w:r>
    </w:p>
    <w:p w:rsidR="00065659" w:rsidRPr="00065659" w:rsidRDefault="00065659" w:rsidP="00414D9F">
      <w:pPr>
        <w:pStyle w:val="a5"/>
        <w:ind w:left="360" w:firstLineChars="0" w:firstLine="405"/>
        <w:rPr>
          <w:b/>
          <w:color w:val="FF0000"/>
        </w:rPr>
      </w:pPr>
      <w:r w:rsidRPr="00065659">
        <w:rPr>
          <w:rFonts w:hint="eastAsia"/>
          <w:b/>
          <w:color w:val="FF0000"/>
        </w:rPr>
        <w:lastRenderedPageBreak/>
        <w:t>这个改起来相当复杂，下次改</w:t>
      </w:r>
    </w:p>
    <w:p w:rsidR="00414D9F" w:rsidRDefault="00414D9F" w:rsidP="00414D9F">
      <w:pPr>
        <w:pStyle w:val="a5"/>
        <w:numPr>
          <w:ilvl w:val="0"/>
          <w:numId w:val="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在主界面点击“维护模式“进入</w:t>
      </w:r>
    </w:p>
    <w:p w:rsidR="00414D9F" w:rsidRPr="00016E66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954001"/>
            <wp:effectExtent l="19050" t="0" r="2540" b="0"/>
            <wp:docPr id="8" name="图片 8" descr="H:\DCIM\106MSDCF\DSC04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DCIM\106MSDCF\DSC0425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第一排的显示框和点击“运行条件”所出现的前四个框相同，显示内容也相同。第五个数据输入显示第</w:t>
      </w:r>
      <w:r>
        <w:rPr>
          <w:rFonts w:hint="eastAsia"/>
          <w:color w:val="000000" w:themeColor="text1"/>
        </w:rPr>
        <w:t>6</w:t>
      </w:r>
      <w:r>
        <w:rPr>
          <w:rFonts w:hint="eastAsia"/>
          <w:color w:val="000000" w:themeColor="text1"/>
        </w:rPr>
        <w:t>条机车设置的界面。</w:t>
      </w:r>
    </w:p>
    <w:p w:rsidR="00065659" w:rsidRPr="00065659" w:rsidRDefault="00065659" w:rsidP="00414D9F">
      <w:pPr>
        <w:pStyle w:val="a5"/>
        <w:ind w:left="360" w:firstLineChars="0" w:firstLine="405"/>
        <w:rPr>
          <w:b/>
          <w:color w:val="FF0000"/>
        </w:rPr>
      </w:pPr>
      <w:r w:rsidRPr="00065659">
        <w:rPr>
          <w:rFonts w:hint="eastAsia"/>
          <w:b/>
          <w:color w:val="FF0000"/>
        </w:rPr>
        <w:t>上面</w:t>
      </w:r>
      <w:r w:rsidRPr="00065659">
        <w:rPr>
          <w:rFonts w:hint="eastAsia"/>
          <w:b/>
          <w:color w:val="FF0000"/>
        </w:rPr>
        <w:t>2</w:t>
      </w:r>
      <w:r w:rsidRPr="00065659">
        <w:rPr>
          <w:rFonts w:hint="eastAsia"/>
          <w:b/>
          <w:color w:val="FF0000"/>
        </w:rPr>
        <w:t>排按钮部分暂时不改，很复杂，需要时间</w:t>
      </w:r>
    </w:p>
    <w:p w:rsidR="00414D9F" w:rsidRDefault="00414D9F" w:rsidP="00414D9F">
      <w:pPr>
        <w:pStyle w:val="a5"/>
        <w:numPr>
          <w:ilvl w:val="0"/>
          <w:numId w:val="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点击维护测试</w:t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4630588" cy="3471421"/>
            <wp:effectExtent l="19050" t="0" r="0" b="0"/>
            <wp:docPr id="9" name="图片 9" descr="H:\DCIM\106MSDCF\DSC04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DCIM\106MSDCF\DSC0425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25" cy="347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其中无人警惕试验没有显示</w:t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954001"/>
            <wp:effectExtent l="19050" t="0" r="2540" b="0"/>
            <wp:docPr id="10" name="图片 10" descr="H:\DCIM\106MSDCF\DSC04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DCIM\106MSDCF\DSC0422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rFonts w:hint="eastAsia"/>
          <w:color w:val="000000" w:themeColor="text1"/>
        </w:rPr>
        <w:t>几秒后变绿，再变黄，最后变红</w:t>
      </w:r>
    </w:p>
    <w:p w:rsidR="00414D9F" w:rsidRDefault="00414D9F" w:rsidP="00414D9F">
      <w:pPr>
        <w:pStyle w:val="a5"/>
        <w:ind w:left="360" w:firstLineChars="0" w:firstLine="405"/>
        <w:rPr>
          <w:rFonts w:hint="eastAsia"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954001"/>
            <wp:effectExtent l="19050" t="0" r="2540" b="0"/>
            <wp:docPr id="11" name="图片 11" descr="H:\DCIM\106MSDCF\DSC04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DCIM\106MSDCF\DSC0422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rFonts w:hint="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274310" cy="3954001"/>
            <wp:effectExtent l="19050" t="0" r="2540" b="0"/>
            <wp:docPr id="12" name="图片 12" descr="H:\DCIM\106MSDCF\DSC04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DCIM\106MSDCF\DSC0422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31F" w:rsidRPr="00065659" w:rsidRDefault="00065659" w:rsidP="00414D9F">
      <w:pPr>
        <w:pStyle w:val="a5"/>
        <w:ind w:left="360" w:firstLineChars="0" w:firstLine="405"/>
        <w:rPr>
          <w:rFonts w:hint="eastAsia"/>
          <w:b/>
          <w:color w:val="FF0000"/>
        </w:rPr>
      </w:pPr>
      <w:r w:rsidRPr="00065659">
        <w:rPr>
          <w:rFonts w:hint="eastAsia"/>
          <w:b/>
          <w:color w:val="FF0000"/>
        </w:rPr>
        <w:t>这个前面说过了</w:t>
      </w:r>
    </w:p>
    <w:p w:rsidR="00B1031F" w:rsidRDefault="00B1031F" w:rsidP="00414D9F">
      <w:pPr>
        <w:pStyle w:val="a5"/>
        <w:ind w:left="360" w:firstLineChars="0" w:firstLine="405"/>
        <w:rPr>
          <w:color w:val="000000" w:themeColor="text1"/>
        </w:rPr>
      </w:pP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rFonts w:hint="eastAsia"/>
          <w:color w:val="000000" w:themeColor="text1"/>
        </w:rPr>
        <w:t>没有顶轮试验这个选项和界面</w:t>
      </w:r>
    </w:p>
    <w:p w:rsidR="00414D9F" w:rsidRDefault="00414D9F" w:rsidP="00414D9F">
      <w:pPr>
        <w:pStyle w:val="a5"/>
        <w:ind w:left="360" w:firstLineChars="0" w:firstLine="405"/>
        <w:rPr>
          <w:rFonts w:hint="eastAsia"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954001"/>
            <wp:effectExtent l="19050" t="0" r="2540" b="0"/>
            <wp:docPr id="13" name="图片 13" descr="H:\DCIM\106MSDCF\DSC04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:\DCIM\106MSDCF\DSC0426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Pr="00B93EDA" w:rsidRDefault="00B1031F" w:rsidP="00414D9F">
      <w:pPr>
        <w:pStyle w:val="a5"/>
        <w:ind w:left="360" w:firstLineChars="0" w:firstLine="405"/>
        <w:rPr>
          <w:b/>
          <w:color w:val="FF0000"/>
          <w:szCs w:val="21"/>
        </w:rPr>
      </w:pPr>
      <w:r w:rsidRPr="00B93EDA">
        <w:rPr>
          <w:rFonts w:hint="eastAsia"/>
          <w:b/>
          <w:color w:val="FF0000"/>
          <w:szCs w:val="21"/>
        </w:rPr>
        <w:t>没空加</w:t>
      </w:r>
      <w:r w:rsidRPr="00B93EDA">
        <w:rPr>
          <w:b/>
          <w:color w:val="FF0000"/>
          <w:szCs w:val="21"/>
        </w:rPr>
        <w:t>…</w:t>
      </w:r>
    </w:p>
    <w:p w:rsidR="00414D9F" w:rsidRDefault="00414D9F" w:rsidP="00414D9F">
      <w:pPr>
        <w:pStyle w:val="a5"/>
        <w:numPr>
          <w:ilvl w:val="0"/>
          <w:numId w:val="1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点击事件履历（现为数据浏览器</w:t>
      </w:r>
      <w:r>
        <w:rPr>
          <w:rFonts w:hint="eastAsia"/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改）出现两个选项，在无过滤界面增加排序和清除两个功能键，并将现在屏上的“活动”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改为激活事件。</w:t>
      </w:r>
      <w:r>
        <w:rPr>
          <w:rFonts w:hint="eastAsia"/>
          <w:color w:val="000000" w:themeColor="text1"/>
        </w:rPr>
        <w:t xml:space="preserve"> </w:t>
      </w:r>
    </w:p>
    <w:p w:rsidR="00414D9F" w:rsidRPr="00414D9F" w:rsidRDefault="00414D9F" w:rsidP="00414D9F">
      <w:pPr>
        <w:pStyle w:val="a5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                 </w:t>
      </w:r>
      <w:r w:rsidRPr="00414D9F">
        <w:rPr>
          <w:rFonts w:hint="eastAsia"/>
          <w:color w:val="000000" w:themeColor="text1"/>
        </w:rPr>
        <w:t xml:space="preserve">                                     </w:t>
      </w:r>
      <w:r w:rsidRPr="00414D9F">
        <w:rPr>
          <w:noProof/>
          <w:color w:val="000000" w:themeColor="text1"/>
        </w:rPr>
        <w:t xml:space="preserve"> </w:t>
      </w:r>
      <w:r w:rsidRPr="0041083D">
        <w:rPr>
          <w:noProof/>
        </w:rPr>
        <w:drawing>
          <wp:inline distT="0" distB="0" distL="0" distR="0">
            <wp:extent cx="5274310" cy="2967902"/>
            <wp:effectExtent l="19050" t="0" r="2540" b="0"/>
            <wp:docPr id="14" name="图片 14" descr="C:\Users\yc\Desktop\00000[00_10_32][20141221-122508-0]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c\Desktop\00000[00_10_32][20141221-122508-0]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numPr>
          <w:ilvl w:val="0"/>
          <w:numId w:val="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回到主界面后点击故障查询</w:t>
      </w:r>
    </w:p>
    <w:p w:rsidR="00414D9F" w:rsidRDefault="00414D9F" w:rsidP="00414D9F">
      <w:pPr>
        <w:pStyle w:val="a5"/>
        <w:ind w:left="360" w:firstLineChars="0" w:firstLine="405"/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954001"/>
            <wp:effectExtent l="19050" t="0" r="2540" b="0"/>
            <wp:docPr id="17" name="图片 17" descr="H:\DCIM\106MSDCF\DSC04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:\DCIM\106MSDCF\DSC0426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进入下面界面</w:t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4310" cy="3954001"/>
            <wp:effectExtent l="19050" t="0" r="2540" b="0"/>
            <wp:docPr id="20" name="图片 20" descr="H:\DCIM\106MSDCF\DSC04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:\DCIM\106MSDCF\DSC0426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  <w:r>
        <w:rPr>
          <w:rFonts w:hint="eastAsia"/>
          <w:color w:val="000000" w:themeColor="text1"/>
        </w:rPr>
        <w:t>随意点击一条事件，进入下面界面</w:t>
      </w:r>
    </w:p>
    <w:p w:rsidR="00414D9F" w:rsidRDefault="00414D9F" w:rsidP="00414D9F">
      <w:pPr>
        <w:pStyle w:val="a5"/>
        <w:ind w:left="360" w:firstLineChars="0" w:firstLine="405"/>
        <w:rPr>
          <w:color w:val="000000" w:themeColor="text1"/>
        </w:rPr>
      </w:pPr>
    </w:p>
    <w:p w:rsidR="00414D9F" w:rsidRDefault="00414D9F" w:rsidP="00414D9F">
      <w:pPr>
        <w:pStyle w:val="a5"/>
        <w:ind w:left="360" w:firstLineChars="0" w:firstLine="405"/>
        <w:rPr>
          <w:rFonts w:hint="eastAsia"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954001"/>
            <wp:effectExtent l="19050" t="0" r="2540" b="0"/>
            <wp:docPr id="21" name="图片 21" descr="H:\DCIM\106MSDCF\DSC04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:\DCIM\106MSDCF\DSC0426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659" w:rsidRPr="00065659" w:rsidRDefault="00065659" w:rsidP="00414D9F">
      <w:pPr>
        <w:pStyle w:val="a5"/>
        <w:ind w:left="360" w:firstLineChars="0" w:firstLine="405"/>
        <w:rPr>
          <w:b/>
          <w:color w:val="FF0000"/>
        </w:rPr>
      </w:pPr>
      <w:r w:rsidRPr="00065659">
        <w:rPr>
          <w:rFonts w:hint="eastAsia"/>
          <w:b/>
          <w:color w:val="FF0000"/>
        </w:rPr>
        <w:t>这个</w:t>
      </w:r>
      <w:r w:rsidRPr="00065659">
        <w:rPr>
          <w:b/>
          <w:color w:val="FF0000"/>
        </w:rPr>
        <w:t>…</w:t>
      </w:r>
      <w:r w:rsidRPr="00065659">
        <w:rPr>
          <w:rFonts w:hint="eastAsia"/>
          <w:b/>
          <w:color w:val="FF0000"/>
        </w:rPr>
        <w:t>你懂的</w:t>
      </w:r>
      <w:r w:rsidRPr="00065659">
        <w:rPr>
          <w:b/>
          <w:color w:val="FF0000"/>
        </w:rPr>
        <w:t>…</w:t>
      </w:r>
    </w:p>
    <w:p w:rsidR="00065659" w:rsidRDefault="00414D9F" w:rsidP="00065659">
      <w:pPr>
        <w:pStyle w:val="a5"/>
        <w:numPr>
          <w:ilvl w:val="0"/>
          <w:numId w:val="1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在上面一些界面中第二排的一些图标没有（列如亮度调节，屏开关，操作禁止）</w:t>
      </w:r>
    </w:p>
    <w:p w:rsidR="00065659" w:rsidRPr="00065659" w:rsidRDefault="00065659" w:rsidP="00065659">
      <w:pPr>
        <w:pStyle w:val="a5"/>
        <w:ind w:left="360" w:firstLineChars="0" w:firstLine="0"/>
        <w:rPr>
          <w:b/>
          <w:color w:val="FF0000"/>
        </w:rPr>
      </w:pPr>
      <w:r w:rsidRPr="00065659">
        <w:rPr>
          <w:rFonts w:hint="eastAsia"/>
          <w:b/>
          <w:color w:val="FF0000"/>
        </w:rPr>
        <w:lastRenderedPageBreak/>
        <w:t>按钮相关一起解决</w:t>
      </w:r>
    </w:p>
    <w:sectPr w:rsidR="00065659" w:rsidRPr="000656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95A01" w:rsidRDefault="00095A01" w:rsidP="00BE1BAD">
      <w:r>
        <w:separator/>
      </w:r>
    </w:p>
  </w:endnote>
  <w:endnote w:type="continuationSeparator" w:id="1">
    <w:p w:rsidR="00095A01" w:rsidRDefault="00095A01" w:rsidP="00BE1BA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95A01" w:rsidRDefault="00095A01" w:rsidP="00BE1BAD">
      <w:r>
        <w:separator/>
      </w:r>
    </w:p>
  </w:footnote>
  <w:footnote w:type="continuationSeparator" w:id="1">
    <w:p w:rsidR="00095A01" w:rsidRDefault="00095A01" w:rsidP="00BE1BA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AA87418"/>
    <w:multiLevelType w:val="hybridMultilevel"/>
    <w:tmpl w:val="0B4CD2A0"/>
    <w:lvl w:ilvl="0" w:tplc="E8661A1A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A434053"/>
    <w:multiLevelType w:val="hybridMultilevel"/>
    <w:tmpl w:val="F77CE492"/>
    <w:lvl w:ilvl="0" w:tplc="ABE641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E1BAD"/>
    <w:rsid w:val="00065659"/>
    <w:rsid w:val="00095A01"/>
    <w:rsid w:val="00204C97"/>
    <w:rsid w:val="00414D9F"/>
    <w:rsid w:val="004A66C1"/>
    <w:rsid w:val="00A469AF"/>
    <w:rsid w:val="00A87235"/>
    <w:rsid w:val="00B1031F"/>
    <w:rsid w:val="00B93EDA"/>
    <w:rsid w:val="00BE1BAD"/>
    <w:rsid w:val="00D829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E1B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E1BA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E1B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E1BAD"/>
    <w:rPr>
      <w:sz w:val="18"/>
      <w:szCs w:val="18"/>
    </w:rPr>
  </w:style>
  <w:style w:type="paragraph" w:styleId="a5">
    <w:name w:val="List Paragraph"/>
    <w:basedOn w:val="a"/>
    <w:uiPriority w:val="34"/>
    <w:qFormat/>
    <w:rsid w:val="00BE1BAD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414D9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14D9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178</Words>
  <Characters>1021</Characters>
  <Application>Microsoft Office Word</Application>
  <DocSecurity>0</DocSecurity>
  <Lines>8</Lines>
  <Paragraphs>2</Paragraphs>
  <ScaleCrop>false</ScaleCrop>
  <Company/>
  <LinksUpToDate>false</LinksUpToDate>
  <CharactersWithSpaces>1197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Charles.Yu</dc:creator>
  <cp:keywords/>
  <dc:description/>
  <cp:lastModifiedBy>Charles.Yu</cp:lastModifiedBy>
  <cp:revision>9</cp:revision>
  <dcterms:created xsi:type="dcterms:W3CDTF">2014-12-26T15:41:00Z</dcterms:created>
  <dcterms:modified xsi:type="dcterms:W3CDTF">2014-12-26T17:41:00Z</dcterms:modified>
</cp:coreProperties>
</file>